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FF" w:rsidRPr="0061113D" w:rsidRDefault="00D312B2" w:rsidP="0061113D">
      <w:pPr>
        <w:spacing w:after="0" w:line="240" w:lineRule="auto"/>
        <w:rPr>
          <w:rFonts w:ascii="Georgia" w:hAnsi="Georgia"/>
          <w:sz w:val="24"/>
          <w:szCs w:val="24"/>
        </w:rPr>
      </w:pPr>
      <w:r w:rsidRPr="0061113D">
        <w:rPr>
          <w:rFonts w:ascii="Georgia" w:hAnsi="Georgia" w:cs="Cambria Math"/>
          <w:color w:val="222222"/>
          <w:sz w:val="24"/>
          <w:szCs w:val="24"/>
        </w:rPr>
        <w:t>Фонд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Сорос</w:t>
      </w:r>
      <w:r w:rsidRPr="0061113D">
        <w:rPr>
          <w:rFonts w:ascii="Georgia" w:hAnsi="Georgia"/>
          <w:color w:val="222222"/>
          <w:sz w:val="24"/>
          <w:szCs w:val="24"/>
        </w:rPr>
        <w:t xml:space="preserve"> - </w:t>
      </w:r>
      <w:r w:rsidRPr="0061113D">
        <w:rPr>
          <w:rFonts w:ascii="Georgia" w:hAnsi="Georgia" w:cs="Cambria Math"/>
          <w:color w:val="222222"/>
          <w:sz w:val="24"/>
          <w:szCs w:val="24"/>
        </w:rPr>
        <w:t>Казахстан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рамках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программы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Правовая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объявляет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bookmarkStart w:id="0" w:name="_GoBack"/>
      <w:bookmarkEnd w:id="0"/>
      <w:r w:rsidRPr="0061113D">
        <w:rPr>
          <w:rFonts w:ascii="Georgia" w:hAnsi="Georgia" w:cs="Cambria Math"/>
          <w:color w:val="222222"/>
          <w:sz w:val="24"/>
          <w:szCs w:val="24"/>
        </w:rPr>
        <w:t>конкурс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среди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казахстанских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реализацию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помощи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лицам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интеграции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общество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Цель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 xml:space="preserve"> - </w:t>
      </w:r>
      <w:r w:rsidRPr="0061113D">
        <w:rPr>
          <w:rFonts w:ascii="Georgia" w:hAnsi="Georgia" w:cs="Cambria Math"/>
          <w:color w:val="222222"/>
          <w:sz w:val="24"/>
          <w:szCs w:val="24"/>
        </w:rPr>
        <w:t>содействие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развитии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служб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Республике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Казахстан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для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людей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последующей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интеграцией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общество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Задачи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изучение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возможностей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деинституализации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реформирования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больничного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сектора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области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психического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практическое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изучение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возможностей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видов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помощи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стен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r w:rsidRPr="0061113D">
        <w:rPr>
          <w:rFonts w:ascii="Georgia" w:hAnsi="Georgia" w:cs="Cambria Math"/>
          <w:color w:val="222222"/>
          <w:sz w:val="24"/>
          <w:szCs w:val="24"/>
        </w:rPr>
        <w:t>больших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психиатрических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небольшого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компактного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учреждения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созданий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условий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для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выработки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методологических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условий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обеспечению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защиты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адаптации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пациента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общество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содействие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дальнейшем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развитии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сообществ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институтов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государственным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медико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социальным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учреждениям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последующая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передача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опыта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выработка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концептуального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обоснования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возможностей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её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уполномоченные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государственные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органы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Требование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участию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конкурсе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практический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исследовательский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опыт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работы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лицами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страдающими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ментальными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заболеваниями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наличие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успешно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реализованных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проектов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последующей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практической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устойчивостью</w:t>
      </w:r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опыт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сотрудничества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медико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социальными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учреждениями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экспертами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области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психического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Сроки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бюджет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Крайний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срок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предоставления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заявок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Фонд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r w:rsidRPr="0061113D">
        <w:rPr>
          <w:rFonts w:ascii="Georgia" w:hAnsi="Georgia"/>
          <w:color w:val="222222"/>
          <w:sz w:val="24"/>
          <w:szCs w:val="24"/>
        </w:rPr>
        <w:t xml:space="preserve">1 </w:t>
      </w:r>
      <w:r w:rsidRPr="0061113D">
        <w:rPr>
          <w:rFonts w:ascii="Georgia" w:hAnsi="Georgia" w:cs="Cambria Math"/>
          <w:color w:val="222222"/>
          <w:sz w:val="24"/>
          <w:szCs w:val="24"/>
        </w:rPr>
        <w:t>июля </w:t>
      </w:r>
      <w:r w:rsidRPr="0061113D">
        <w:rPr>
          <w:rFonts w:ascii="Georgia" w:hAnsi="Georgia"/>
          <w:color w:val="222222"/>
          <w:sz w:val="24"/>
          <w:szCs w:val="24"/>
        </w:rPr>
        <w:t xml:space="preserve"> 2012 </w:t>
      </w:r>
      <w:r w:rsidRPr="0061113D">
        <w:rPr>
          <w:rFonts w:ascii="Georgia" w:hAnsi="Georgia" w:cs="Cambria Math"/>
          <w:color w:val="222222"/>
          <w:sz w:val="24"/>
          <w:szCs w:val="24"/>
        </w:rPr>
        <w:t>г</w:t>
      </w:r>
      <w:r w:rsidRPr="0061113D">
        <w:rPr>
          <w:rFonts w:ascii="Georgia" w:hAnsi="Georgia"/>
          <w:color w:val="222222"/>
          <w:sz w:val="24"/>
          <w:szCs w:val="24"/>
        </w:rPr>
        <w:t xml:space="preserve">. (24:00 </w:t>
      </w:r>
      <w:r w:rsidRPr="0061113D">
        <w:rPr>
          <w:rFonts w:ascii="Georgia" w:hAnsi="Georgia" w:cs="Cambria Math"/>
          <w:color w:val="222222"/>
          <w:sz w:val="24"/>
          <w:szCs w:val="24"/>
        </w:rPr>
        <w:t>времени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Астаны</w:t>
      </w:r>
      <w:r w:rsidRPr="0061113D">
        <w:rPr>
          <w:rFonts w:ascii="Georgia" w:hAnsi="Georgia"/>
          <w:color w:val="222222"/>
          <w:sz w:val="24"/>
          <w:szCs w:val="24"/>
        </w:rPr>
        <w:t xml:space="preserve">).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поступившие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этого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срока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рассматриваются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Максимальный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срок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данного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проекта</w:t>
      </w:r>
      <w:r w:rsidRPr="0061113D">
        <w:rPr>
          <w:rFonts w:ascii="Georgia" w:hAnsi="Georgia"/>
          <w:color w:val="222222"/>
          <w:sz w:val="24"/>
          <w:szCs w:val="24"/>
        </w:rPr>
        <w:t xml:space="preserve"> 12</w:t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месяцев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Сумма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должна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превышать </w:t>
      </w:r>
      <w:r w:rsidRPr="0061113D">
        <w:rPr>
          <w:rFonts w:ascii="Georgia" w:hAnsi="Georgia"/>
          <w:color w:val="222222"/>
          <w:sz w:val="24"/>
          <w:szCs w:val="24"/>
        </w:rPr>
        <w:t xml:space="preserve"> 2 500 000 (</w:t>
      </w:r>
      <w:r w:rsidRPr="0061113D">
        <w:rPr>
          <w:rFonts w:ascii="Georgia" w:hAnsi="Georgia" w:cs="Cambria Math"/>
          <w:color w:val="222222"/>
          <w:sz w:val="24"/>
          <w:szCs w:val="24"/>
        </w:rPr>
        <w:t>два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миллиона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пятьсот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тысяч</w:t>
      </w:r>
      <w:proofErr w:type="gramStart"/>
      <w:r w:rsidRPr="0061113D">
        <w:rPr>
          <w:rFonts w:ascii="Georgia" w:hAnsi="Georgia"/>
          <w:color w:val="222222"/>
          <w:sz w:val="24"/>
          <w:szCs w:val="24"/>
        </w:rPr>
        <w:t xml:space="preserve"> )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тенге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случае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необходимости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Фонд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оставляет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собой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запросить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заявителя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дополнительную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информацию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имеющую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отношение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участию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данном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конкурсе</w:t>
      </w:r>
      <w:r w:rsidRPr="0061113D">
        <w:rPr>
          <w:rFonts w:ascii="Georgia" w:hAnsi="Georgia"/>
          <w:color w:val="222222"/>
          <w:sz w:val="24"/>
          <w:szCs w:val="24"/>
        </w:rPr>
        <w:t xml:space="preserve">.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рецензируются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возвращаются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СЛЕДУЕТ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НАПРАВЛЯТЬ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ЭЛЕКТРОННОЙ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ПОЧТЕ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АДРЕС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hyperlink r:id="rId5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application@soros.kz</w:t>
        </w:r>
      </w:hyperlink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пометкой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Mental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health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project</w:t>
      </w:r>
      <w:proofErr w:type="spellEnd"/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. </w:t>
      </w:r>
      <w:r w:rsidRPr="0061113D">
        <w:rPr>
          <w:rFonts w:ascii="Georgia" w:hAnsi="Georgia" w:cs="Cambria Math"/>
          <w:color w:val="222222"/>
          <w:sz w:val="24"/>
          <w:szCs w:val="24"/>
        </w:rPr>
        <w:t>Форма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заявки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прилагается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случае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возникновения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вопросов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пожалуйста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обращайтесь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координатору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программы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Правовая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Айжан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Ошакбаевой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(</w:t>
      </w:r>
      <w:hyperlink r:id="rId6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aoshakbayeva@soros.kz</w:t>
        </w:r>
      </w:hyperlink>
      <w:r w:rsidRPr="0061113D">
        <w:rPr>
          <w:rFonts w:ascii="Georgia" w:hAnsi="Georgia"/>
          <w:color w:val="222222"/>
          <w:sz w:val="24"/>
          <w:szCs w:val="24"/>
        </w:rPr>
        <w:t xml:space="preserve">), </w:t>
      </w:r>
      <w:r w:rsidRPr="0061113D">
        <w:rPr>
          <w:rFonts w:ascii="Georgia" w:hAnsi="Georgia" w:cs="Cambria Math"/>
          <w:color w:val="222222"/>
          <w:sz w:val="24"/>
          <w:szCs w:val="24"/>
        </w:rPr>
        <w:t>тел</w:t>
      </w:r>
      <w:r w:rsidRPr="0061113D">
        <w:rPr>
          <w:rFonts w:ascii="Georgia" w:hAnsi="Georgia"/>
          <w:color w:val="222222"/>
          <w:sz w:val="24"/>
          <w:szCs w:val="24"/>
        </w:rPr>
        <w:t>.:</w:t>
      </w:r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hyperlink r:id="rId7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+7 (727) 250 38 11</w:t>
        </w:r>
      </w:hyperlink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проекте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помощи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лицам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lastRenderedPageBreak/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интеграции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общество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нацелен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повышение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актуальности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вопроса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качественных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услуг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сфере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оказания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помощи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людям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последующей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полноценной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адаптации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Данный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проект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является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логическим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продолжением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исследования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анализу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ситуации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защите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людей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психического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изучения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международных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организации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социальных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альтернативных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служб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для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людей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нарушением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рамках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деятельности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Программы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Правовая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Фонда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Сорос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Казахстан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  <w:t>*</w:t>
      </w:r>
      <w:r w:rsidRPr="0061113D">
        <w:rPr>
          <w:rFonts w:ascii="Georgia" w:hAnsi="Georgia" w:cs="Cambria Math"/>
          <w:color w:val="222222"/>
          <w:sz w:val="24"/>
          <w:szCs w:val="24"/>
        </w:rPr>
        <w:t>ментальное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здоровь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е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состояние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благополучия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при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котором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человек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может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реализовать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свой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собственный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потенциал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справляться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обычными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жизненными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стрессами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продуктивно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и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плодотворно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работать</w:t>
      </w:r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r w:rsidRPr="0061113D">
        <w:rPr>
          <w:rFonts w:ascii="Georgia" w:hAnsi="Georgia" w:cs="Cambria Math"/>
          <w:color w:val="222222"/>
          <w:sz w:val="24"/>
          <w:szCs w:val="24"/>
        </w:rPr>
        <w:t>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также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вносить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вклад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в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жизнь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своего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сообщества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алар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ніндегі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жобаларды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олдау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Соро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стан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дарламасы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ше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берінде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станды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ларды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арасында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алар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ам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палдастыру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ніндегі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бойынша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бай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жариялайды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сат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стан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Республикасында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адамдар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арнап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ызметтерді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дамыту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артынша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палдасуына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міндеттері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саласында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аурухана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секторын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институтсыздандыру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реформалауды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мкіндіктерін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лкен</w:t>
      </w:r>
      <w:proofErr w:type="spellEnd"/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психиатриялы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абыр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асынан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тыс</w:t>
      </w:r>
      <w:proofErr w:type="spellEnd"/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рде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шам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мекемені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йымдастырумен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рлерін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йымдастыруды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мкіндіктерін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практика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зінде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ментальді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пациентті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бейімделуін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амтамасыз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бойынша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діснамалы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шарттарды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зі</w:t>
      </w:r>
      <w:r w:rsidRPr="0061113D">
        <w:rPr>
          <w:rFonts w:ascii="Georgia" w:hAnsi="Georgia" w:cs="Cambria Math"/>
          <w:color w:val="222222"/>
          <w:sz w:val="24"/>
          <w:szCs w:val="24"/>
        </w:rPr>
        <w:t>рлеуге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дай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тудыру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мемлекеттік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медициналы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мекемелерге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ауымдасты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тар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институттарды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одан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р</w:t>
      </w:r>
      <w:proofErr w:type="gramEnd"/>
      <w:r w:rsidRPr="0061113D">
        <w:rPr>
          <w:rFonts w:ascii="Georgia" w:hAnsi="Georgia" w:cs="Georgia"/>
          <w:color w:val="222222"/>
          <w:sz w:val="24"/>
          <w:szCs w:val="24"/>
        </w:rPr>
        <w:t>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дамуына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мектесу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;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жірибесі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артынша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у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кілетті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мемлекет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органдарына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сыну</w:t>
      </w:r>
      <w:proofErr w:type="spellEnd"/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оны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ұғ</w:t>
      </w:r>
      <w:r w:rsidRPr="0061113D">
        <w:rPr>
          <w:rFonts w:ascii="Georgia" w:hAnsi="Georgia" w:cs="Georgia"/>
          <w:color w:val="222222"/>
          <w:sz w:val="24"/>
          <w:szCs w:val="24"/>
        </w:rPr>
        <w:t>ырнамалы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негіздемесін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зірлеу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Бай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атысу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ойылатын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талаптар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Ментальді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алармен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практикалы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жірибесіні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болуы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lastRenderedPageBreak/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Кейінгі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практикалы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ра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тылы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ққ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ие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тт</w:t>
      </w:r>
      <w:proofErr w:type="gramEnd"/>
      <w:r w:rsidRPr="0061113D">
        <w:rPr>
          <w:rFonts w:ascii="Georgia" w:hAnsi="Georgia" w:cs="Georgia"/>
          <w:color w:val="222222"/>
          <w:sz w:val="24"/>
          <w:szCs w:val="24"/>
        </w:rPr>
        <w:t>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рде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жобаларды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болуы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  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саласында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медицина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мекемелер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сарапшылармен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ріптестік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жірибесі</w:t>
      </w:r>
      <w:proofErr w:type="spellEnd"/>
      <w:r w:rsidRPr="0061113D">
        <w:rPr>
          <w:rFonts w:ascii="Georgia" w:hAnsi="Georgia" w:cs="Georgia"/>
          <w:color w:val="222222"/>
          <w:sz w:val="24"/>
          <w:szCs w:val="24"/>
        </w:rPr>
        <w:t> </w:t>
      </w:r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мерзімі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бюджеті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: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тініштерді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ор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сынуды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мерзімі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r w:rsidRPr="0061113D">
        <w:rPr>
          <w:rFonts w:ascii="Georgia" w:hAnsi="Georgia"/>
          <w:color w:val="222222"/>
          <w:sz w:val="24"/>
          <w:szCs w:val="24"/>
        </w:rPr>
        <w:t xml:space="preserve">2012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жылды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1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шілдесі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(</w:t>
      </w:r>
      <w:r w:rsidRPr="0061113D">
        <w:rPr>
          <w:rFonts w:ascii="Georgia" w:hAnsi="Georgia" w:cs="Cambria Math"/>
          <w:color w:val="222222"/>
          <w:sz w:val="24"/>
          <w:szCs w:val="24"/>
        </w:rPr>
        <w:t>Астана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уа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ыты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бойынша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ат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24:00). </w:t>
      </w:r>
      <w:r w:rsidRPr="0061113D">
        <w:rPr>
          <w:rFonts w:ascii="Georgia" w:hAnsi="Georgia" w:cs="Cambria Math"/>
          <w:color w:val="222222"/>
          <w:sz w:val="24"/>
          <w:szCs w:val="24"/>
        </w:rPr>
        <w:t>Осы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мерзімнен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кейін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келі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п</w:t>
      </w:r>
      <w:proofErr w:type="spellEnd"/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скен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тініштер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аралмайды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Осы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жобаны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мерзімі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12 </w:t>
      </w:r>
      <w:r w:rsidRPr="0061113D">
        <w:rPr>
          <w:rFonts w:ascii="Georgia" w:hAnsi="Georgia" w:cs="Cambria Math"/>
          <w:color w:val="222222"/>
          <w:sz w:val="24"/>
          <w:szCs w:val="24"/>
        </w:rPr>
        <w:t>ай</w:t>
      </w:r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шт</w:t>
      </w:r>
      <w:proofErr w:type="gramEnd"/>
      <w:r w:rsidRPr="0061113D">
        <w:rPr>
          <w:rFonts w:ascii="Georgia" w:hAnsi="Georgia" w:cs="Georgia"/>
          <w:color w:val="222222"/>
          <w:sz w:val="24"/>
          <w:szCs w:val="24"/>
        </w:rPr>
        <w:t>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сомасы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2 500 000 (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екі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миллион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бес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)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геден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аспауы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тиіс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ажет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дайларда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тініш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берушіден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осы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бай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атысу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атысы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бар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осымша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паратты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рату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.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тініштерге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пікірнама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жазылмайды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айтарылмайды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ТІНІШТЕРДІ</w:t>
      </w:r>
      <w:r w:rsidRPr="0061113D">
        <w:rPr>
          <w:rFonts w:ascii="Georgia" w:hAnsi="Georgia"/>
          <w:color w:val="222222"/>
          <w:sz w:val="24"/>
          <w:szCs w:val="24"/>
        </w:rPr>
        <w:t xml:space="preserve"> «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Mental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health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/>
          <w:color w:val="222222"/>
          <w:sz w:val="24"/>
          <w:szCs w:val="24"/>
        </w:rPr>
        <w:t>project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»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деген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жазумен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КЕЛЕСІ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МЕКЕНЖАЙ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ЭЛЕКТРОНДЫ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ПОШТА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ЫЛЫ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ЖІБЕРУ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КЕРЕК</w:t>
      </w:r>
      <w:r w:rsidRPr="0061113D">
        <w:rPr>
          <w:rFonts w:ascii="Georgia" w:hAnsi="Georgia"/>
          <w:color w:val="222222"/>
          <w:sz w:val="24"/>
          <w:szCs w:val="24"/>
        </w:rPr>
        <w:t>:</w:t>
      </w:r>
      <w:hyperlink r:id="rId8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application@soros.kz</w:t>
        </w:r>
        <w:proofErr w:type="spellEnd"/>
      </w:hyperlink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 w:cs="Cambria Math"/>
          <w:color w:val="222222"/>
          <w:sz w:val="24"/>
          <w:szCs w:val="24"/>
        </w:rPr>
        <w:t> 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Сауалдар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туында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дайда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дарламасыны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йлестірушісі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Оша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баева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Айжан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(</w:t>
      </w:r>
      <w:hyperlink r:id="rId9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aoshakbayeva@soros.kz</w:t>
        </w:r>
      </w:hyperlink>
      <w:r w:rsidRPr="0061113D">
        <w:rPr>
          <w:rFonts w:ascii="Georgia" w:hAnsi="Georgia"/>
          <w:color w:val="222222"/>
          <w:sz w:val="24"/>
          <w:szCs w:val="24"/>
        </w:rPr>
        <w:t xml:space="preserve">), </w:t>
      </w:r>
      <w:r w:rsidRPr="0061113D">
        <w:rPr>
          <w:rFonts w:ascii="Georgia" w:hAnsi="Georgia" w:cs="Cambria Math"/>
          <w:color w:val="222222"/>
          <w:sz w:val="24"/>
          <w:szCs w:val="24"/>
        </w:rPr>
        <w:t>тел</w:t>
      </w:r>
      <w:r w:rsidRPr="0061113D">
        <w:rPr>
          <w:rFonts w:ascii="Georgia" w:hAnsi="Georgia"/>
          <w:color w:val="222222"/>
          <w:sz w:val="24"/>
          <w:szCs w:val="24"/>
        </w:rPr>
        <w:t>.: +7</w:t>
      </w:r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hyperlink r:id="rId10" w:tgtFrame="_blank" w:history="1">
        <w:r w:rsidRPr="0061113D">
          <w:rPr>
            <w:rStyle w:val="a3"/>
            <w:rFonts w:ascii="Georgia" w:hAnsi="Georgia"/>
            <w:color w:val="1155CC"/>
            <w:sz w:val="24"/>
            <w:szCs w:val="24"/>
          </w:rPr>
          <w:t>(727) 250 38 11</w:t>
        </w:r>
      </w:hyperlink>
      <w:r w:rsidRPr="0061113D">
        <w:rPr>
          <w:rStyle w:val="apple-converted-space"/>
          <w:rFonts w:ascii="Georgia" w:hAnsi="Georgia" w:cs="Cambria Math"/>
          <w:color w:val="222222"/>
          <w:sz w:val="24"/>
          <w:szCs w:val="24"/>
        </w:rPr>
        <w:t> 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хабарласулары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ызды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раймыз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proofErr w:type="gram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туралы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proofErr w:type="gramStart"/>
      <w:r w:rsidRPr="0061113D">
        <w:rPr>
          <w:rFonts w:ascii="Georgia" w:hAnsi="Georgia" w:cs="Georgia"/>
          <w:color w:val="222222"/>
          <w:sz w:val="24"/>
          <w:szCs w:val="24"/>
        </w:rPr>
        <w:t>алар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палдастыру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ніндегі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адамдар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рсету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оларды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толы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анды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бейімдеу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саласында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сапалы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ызметтерді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йымдастыру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селесіні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зектілігін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арттыру</w:t>
      </w:r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ыттал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Аталмыш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жоба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Соро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с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spellStart"/>
      <w:proofErr w:type="gramEnd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аза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стан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орыны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«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Cambria Math"/>
          <w:color w:val="222222"/>
          <w:sz w:val="24"/>
          <w:szCs w:val="24"/>
        </w:rPr>
        <w:t>реформа</w:t>
      </w:r>
      <w:r w:rsidRPr="0061113D">
        <w:rPr>
          <w:rFonts w:ascii="Georgia" w:hAnsi="Georgia" w:cs="Latha"/>
          <w:color w:val="222222"/>
          <w:sz w:val="24"/>
          <w:szCs w:val="24"/>
        </w:rPr>
        <w:t>»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дарламасыны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ызметі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ше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берінде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Р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адамдарды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құқ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тарын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бойынша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дайды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талдау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ніндегі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зерттеуді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ментальді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зыл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адамдар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арнап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леуметтік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баламалы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ызметтерді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йымдастыруды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халы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аралы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практикаларын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зерттеуді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логикалы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жал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асы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болып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табылады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  <w:t>*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психикалы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денсаулы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r w:rsidRPr="0061113D">
        <w:rPr>
          <w:rFonts w:ascii="Georgia" w:hAnsi="Georgia" w:cs="Latha"/>
          <w:color w:val="222222"/>
          <w:sz w:val="24"/>
          <w:szCs w:val="24"/>
        </w:rPr>
        <w:t>–</w:t>
      </w:r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ұ</w:t>
      </w:r>
      <w:r w:rsidRPr="0061113D">
        <w:rPr>
          <w:rFonts w:ascii="Georgia" w:hAnsi="Georgia" w:cs="Georgia"/>
          <w:color w:val="222222"/>
          <w:sz w:val="24"/>
          <w:szCs w:val="24"/>
        </w:rPr>
        <w:t>л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зінде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адам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зіндік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леуетін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зеге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асырып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дімгі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мірлік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стресстерге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теп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бері</w:t>
      </w:r>
      <w:proofErr w:type="gramStart"/>
      <w:r w:rsidRPr="0061113D">
        <w:rPr>
          <w:rFonts w:ascii="Georgia" w:hAnsi="Georgia" w:cs="Cambria Math"/>
          <w:color w:val="222222"/>
          <w:sz w:val="24"/>
          <w:szCs w:val="24"/>
        </w:rPr>
        <w:t>п</w:t>
      </w:r>
      <w:proofErr w:type="spellEnd"/>
      <w:proofErr w:type="gramEnd"/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німді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ә</w:t>
      </w:r>
      <w:r w:rsidRPr="0061113D">
        <w:rPr>
          <w:rFonts w:ascii="Georgia" w:hAnsi="Georgia" w:cs="Georgia"/>
          <w:color w:val="222222"/>
          <w:sz w:val="24"/>
          <w:szCs w:val="24"/>
        </w:rPr>
        <w:t>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жемісті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т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рде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r w:rsidRPr="0061113D">
        <w:rPr>
          <w:rFonts w:ascii="Georgia" w:hAnsi="Georgia" w:cs="Georgia"/>
          <w:color w:val="222222"/>
          <w:sz w:val="24"/>
          <w:szCs w:val="24"/>
        </w:rPr>
        <w:t>бек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етіп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,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сондай</w:t>
      </w:r>
      <w:r w:rsidRPr="0061113D">
        <w:rPr>
          <w:rFonts w:ascii="Georgia" w:hAnsi="Georgia"/>
          <w:color w:val="222222"/>
          <w:sz w:val="24"/>
          <w:szCs w:val="24"/>
        </w:rPr>
        <w:t>-</w:t>
      </w:r>
      <w:r w:rsidRPr="0061113D">
        <w:rPr>
          <w:rFonts w:ascii="Georgia" w:hAnsi="Georgia" w:cs="Cambria Math"/>
          <w:color w:val="222222"/>
          <w:sz w:val="24"/>
          <w:szCs w:val="24"/>
        </w:rPr>
        <w:t>а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з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ауымдасты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ғ</w:t>
      </w:r>
      <w:r w:rsidRPr="0061113D">
        <w:rPr>
          <w:rFonts w:ascii="Georgia" w:hAnsi="Georgia" w:cs="Georgia"/>
          <w:color w:val="222222"/>
          <w:sz w:val="24"/>
          <w:szCs w:val="24"/>
        </w:rPr>
        <w:t>ыны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ң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ө</w:t>
      </w:r>
      <w:r w:rsidRPr="0061113D">
        <w:rPr>
          <w:rFonts w:ascii="Georgia" w:hAnsi="Georgia" w:cs="Georgia"/>
          <w:color w:val="222222"/>
          <w:sz w:val="24"/>
          <w:szCs w:val="24"/>
        </w:rPr>
        <w:t>міріне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лес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Cambria Math" w:hAnsi="Cambria Math" w:cs="Cambria Math"/>
          <w:color w:val="222222"/>
          <w:sz w:val="24"/>
          <w:szCs w:val="24"/>
        </w:rPr>
        <w:t>қ</w:t>
      </w:r>
      <w:r w:rsidRPr="0061113D">
        <w:rPr>
          <w:rFonts w:ascii="Georgia" w:hAnsi="Georgia" w:cs="Georgia"/>
          <w:color w:val="222222"/>
          <w:sz w:val="24"/>
          <w:szCs w:val="24"/>
        </w:rPr>
        <w:t>осып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отыра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алатын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салауатты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 xml:space="preserve"> </w:t>
      </w:r>
      <w:proofErr w:type="spellStart"/>
      <w:r w:rsidRPr="0061113D">
        <w:rPr>
          <w:rFonts w:ascii="Georgia" w:hAnsi="Georgia" w:cs="Cambria Math"/>
          <w:color w:val="222222"/>
          <w:sz w:val="24"/>
          <w:szCs w:val="24"/>
        </w:rPr>
        <w:t>к</w:t>
      </w:r>
      <w:r w:rsidRPr="0061113D">
        <w:rPr>
          <w:rFonts w:ascii="Cambria Math" w:hAnsi="Cambria Math" w:cs="Cambria Math"/>
          <w:color w:val="222222"/>
          <w:sz w:val="24"/>
          <w:szCs w:val="24"/>
        </w:rPr>
        <w:t>ү</w:t>
      </w:r>
      <w:r w:rsidRPr="0061113D">
        <w:rPr>
          <w:rFonts w:ascii="Georgia" w:hAnsi="Georgia" w:cs="Georgia"/>
          <w:color w:val="222222"/>
          <w:sz w:val="24"/>
          <w:szCs w:val="24"/>
        </w:rPr>
        <w:t>йі</w:t>
      </w:r>
      <w:proofErr w:type="spellEnd"/>
      <w:r w:rsidRPr="0061113D">
        <w:rPr>
          <w:rFonts w:ascii="Georgia" w:hAnsi="Georgia"/>
          <w:color w:val="222222"/>
          <w:sz w:val="24"/>
          <w:szCs w:val="24"/>
        </w:rPr>
        <w:t>.</w:t>
      </w:r>
      <w:r w:rsidRPr="0061113D">
        <w:rPr>
          <w:rFonts w:ascii="Georgia" w:hAnsi="Georgia"/>
          <w:color w:val="222222"/>
          <w:sz w:val="24"/>
          <w:szCs w:val="24"/>
        </w:rPr>
        <w:br/>
      </w:r>
      <w:r w:rsidRPr="0061113D">
        <w:rPr>
          <w:rFonts w:ascii="Georgia" w:hAnsi="Georgia"/>
          <w:color w:val="222222"/>
          <w:sz w:val="24"/>
          <w:szCs w:val="24"/>
        </w:rPr>
        <w:br/>
      </w:r>
    </w:p>
    <w:p w:rsidR="008D7477" w:rsidRPr="0061113D" w:rsidRDefault="008D7477" w:rsidP="0061113D">
      <w:pPr>
        <w:spacing w:after="0" w:line="240" w:lineRule="auto"/>
        <w:rPr>
          <w:rFonts w:ascii="Georgia" w:hAnsi="Georgia"/>
          <w:sz w:val="24"/>
          <w:szCs w:val="24"/>
        </w:rPr>
      </w:pPr>
    </w:p>
    <w:sectPr w:rsidR="008D7477" w:rsidRPr="00611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73"/>
    <w:rsid w:val="00515673"/>
    <w:rsid w:val="005E3EFF"/>
    <w:rsid w:val="0061113D"/>
    <w:rsid w:val="008D7477"/>
    <w:rsid w:val="00D312B2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12B2"/>
  </w:style>
  <w:style w:type="character" w:styleId="a3">
    <w:name w:val="Hyperlink"/>
    <w:basedOn w:val="a0"/>
    <w:uiPriority w:val="99"/>
    <w:semiHidden/>
    <w:unhideWhenUsed/>
    <w:rsid w:val="00D312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12B2"/>
  </w:style>
  <w:style w:type="character" w:styleId="a3">
    <w:name w:val="Hyperlink"/>
    <w:basedOn w:val="a0"/>
    <w:uiPriority w:val="99"/>
    <w:semiHidden/>
    <w:unhideWhenUsed/>
    <w:rsid w:val="00D312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ntmsg/?compose&amp;To=application@soros.kz" TargetMode="External"/><Relationship Id="rId3" Type="http://schemas.openxmlformats.org/officeDocument/2006/relationships/settings" Target="settings.xml"/><Relationship Id="rId7" Type="http://schemas.openxmlformats.org/officeDocument/2006/relationships/hyperlink" Target="tel:%2B7%20%28727%29%20250%2038%201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ntmsg/?compose&amp;To=aoshakbayeva@soros.k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entmsg/?compose&amp;To=application@soros.kz" TargetMode="External"/><Relationship Id="rId10" Type="http://schemas.openxmlformats.org/officeDocument/2006/relationships/hyperlink" Target="tel:%28727%29%20250%2038%2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entmsg/?compose&amp;To=aoshakbayeva@soros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Олжас)</dc:creator>
  <cp:keywords/>
  <dc:description/>
  <cp:lastModifiedBy>Олжас)</cp:lastModifiedBy>
  <cp:revision>4</cp:revision>
  <dcterms:created xsi:type="dcterms:W3CDTF">2012-06-12T06:47:00Z</dcterms:created>
  <dcterms:modified xsi:type="dcterms:W3CDTF">2012-06-12T08:09:00Z</dcterms:modified>
</cp:coreProperties>
</file>